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0" w:rsidRDefault="003F78F6" w:rsidP="003F78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Порівняльний аналіз відміни кріпацтва 19 лютого 1861 року в Росії та відміни рабства 19 червня 1862 року в США</w:t>
      </w:r>
    </w:p>
    <w:p w:rsidR="003F78F6" w:rsidRPr="003F78F6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3F78F6" w:rsidRPr="003F78F6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Пишної Анастасії </w:t>
      </w:r>
    </w:p>
    <w:p w:rsidR="003F78F6" w:rsidRPr="003F78F6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sz w:val="28"/>
          <w:szCs w:val="28"/>
          <w:lang w:val="uk-UA"/>
        </w:rPr>
        <w:t>Учениці 8 класу</w:t>
      </w:r>
    </w:p>
    <w:p w:rsidR="003F78F6" w:rsidRPr="003F78F6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с. Красне </w:t>
      </w:r>
      <w:proofErr w:type="spellStart"/>
      <w:r w:rsidRPr="003F78F6">
        <w:rPr>
          <w:rFonts w:ascii="Times New Roman" w:hAnsi="Times New Roman" w:cs="Times New Roman"/>
          <w:sz w:val="28"/>
          <w:szCs w:val="28"/>
          <w:lang w:val="uk-UA"/>
        </w:rPr>
        <w:t>знам’я</w:t>
      </w:r>
      <w:proofErr w:type="spellEnd"/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78F6">
        <w:rPr>
          <w:rFonts w:ascii="Times New Roman" w:hAnsi="Times New Roman" w:cs="Times New Roman"/>
          <w:sz w:val="28"/>
          <w:szCs w:val="28"/>
          <w:lang w:val="uk-UA"/>
        </w:rPr>
        <w:t>Снігурівського</w:t>
      </w:r>
      <w:proofErr w:type="spellEnd"/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області, </w:t>
      </w:r>
      <w:proofErr w:type="spellStart"/>
      <w:r w:rsidRPr="003F78F6">
        <w:rPr>
          <w:rFonts w:ascii="Times New Roman" w:hAnsi="Times New Roman" w:cs="Times New Roman"/>
          <w:sz w:val="28"/>
          <w:szCs w:val="28"/>
          <w:lang w:val="uk-UA"/>
        </w:rPr>
        <w:t>Краснознам’янської</w:t>
      </w:r>
      <w:proofErr w:type="spellEnd"/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</w:p>
    <w:p w:rsidR="003F78F6" w:rsidRPr="00D604C2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8F6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</w:p>
    <w:p w:rsidR="003F78F6" w:rsidRPr="00D604C2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8F6">
        <w:rPr>
          <w:rFonts w:ascii="Times New Roman" w:hAnsi="Times New Roman" w:cs="Times New Roman"/>
          <w:sz w:val="28"/>
          <w:szCs w:val="28"/>
          <w:lang w:val="uk-UA"/>
        </w:rPr>
        <w:t>Міта</w:t>
      </w:r>
      <w:proofErr w:type="spellEnd"/>
      <w:r w:rsidRPr="003F78F6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</w:p>
    <w:p w:rsidR="003F78F6" w:rsidRPr="00D604C2" w:rsidRDefault="003F78F6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8F6" w:rsidRDefault="005B2AC4" w:rsidP="003F78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A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Суспільне та економічне життя США напередодні відміни рабства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США збільшилась з 1 </w:t>
      </w:r>
      <w:proofErr w:type="spellStart"/>
      <w:r w:rsidRPr="005B2AC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до 9369000 кв. км  у роки  з 1776 по 1867.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еміграції досить швидко збільшилась кількість населення  3 4 </w:t>
      </w:r>
      <w:proofErr w:type="spellStart"/>
      <w:r w:rsidRPr="005B2AC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у 1776 році до 31 </w:t>
      </w:r>
      <w:proofErr w:type="spellStart"/>
      <w:r w:rsidRPr="005B2AC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у 1860 році. 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>Активна колонізація земель  Заходу країни.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>Наявність значних природних ресурсів.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Pr="005B2AC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сторіччя в країні розпочалась промислова революція</w:t>
      </w:r>
      <w:r w:rsidR="005B2A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209D" w:rsidRPr="005B2AC4" w:rsidRDefault="00454DD0" w:rsidP="005B2AC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AC4">
        <w:rPr>
          <w:rFonts w:ascii="Times New Roman" w:hAnsi="Times New Roman" w:cs="Times New Roman"/>
          <w:sz w:val="28"/>
          <w:szCs w:val="28"/>
          <w:lang w:val="uk-UA"/>
        </w:rPr>
        <w:t>Територія країни швидко покривалася мережею каналів</w:t>
      </w:r>
      <w:r w:rsidR="005B2A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2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09D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>Залізні дороги з</w:t>
      </w:r>
      <w:r w:rsidRPr="00137E63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137E63">
        <w:rPr>
          <w:rFonts w:ascii="Times New Roman" w:hAnsi="Times New Roman" w:cs="Times New Roman"/>
          <w:sz w:val="28"/>
          <w:szCs w:val="28"/>
          <w:lang w:val="uk-UA"/>
        </w:rPr>
        <w:t>єднували</w:t>
      </w:r>
      <w:proofErr w:type="spellEnd"/>
      <w:r w:rsidRPr="00137E63">
        <w:rPr>
          <w:rFonts w:ascii="Times New Roman" w:hAnsi="Times New Roman" w:cs="Times New Roman"/>
          <w:sz w:val="28"/>
          <w:szCs w:val="28"/>
          <w:lang w:val="uk-UA"/>
        </w:rPr>
        <w:t xml:space="preserve">  Тихоокеанське та Атлантичне узбережжя США</w:t>
      </w:r>
      <w:r w:rsidR="00137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09D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 xml:space="preserve">На імпорт  </w:t>
      </w:r>
      <w:r w:rsidR="00137E63">
        <w:rPr>
          <w:rFonts w:ascii="Times New Roman" w:hAnsi="Times New Roman" w:cs="Times New Roman"/>
          <w:sz w:val="28"/>
          <w:szCs w:val="28"/>
          <w:lang w:val="uk-UA"/>
        </w:rPr>
        <w:t>накладалося 75-відсоткове мито.</w:t>
      </w:r>
    </w:p>
    <w:p w:rsidR="00A4209D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>Потужно розвивались  машинобудування та металургія.</w:t>
      </w:r>
    </w:p>
    <w:p w:rsidR="00137E63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>Політичному життю  була притаманна  двопартійна система</w:t>
      </w:r>
      <w:r w:rsidR="00137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E63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>Крім того, спостерігалося нарощування конфлікту між Північчю та Півднем</w:t>
      </w:r>
      <w:r w:rsidR="00137E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7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09D" w:rsidRPr="00137E63" w:rsidRDefault="00454DD0" w:rsidP="00137E6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E63">
        <w:rPr>
          <w:rFonts w:ascii="Times New Roman" w:hAnsi="Times New Roman" w:cs="Times New Roman"/>
          <w:sz w:val="28"/>
          <w:szCs w:val="28"/>
          <w:lang w:val="uk-UA"/>
        </w:rPr>
        <w:t>Набував поширення рух аболіціоністів.</w:t>
      </w:r>
    </w:p>
    <w:p w:rsidR="005B2AC4" w:rsidRDefault="005B2AC4" w:rsidP="003F7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143" w:rsidRDefault="00262143" w:rsidP="003F78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2143" w:rsidRDefault="00262143" w:rsidP="003F78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7E63" w:rsidRDefault="00262143" w:rsidP="003F78F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14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Причини</w:t>
      </w:r>
    </w:p>
    <w:p w:rsidR="00A4209D" w:rsidRPr="00262143" w:rsidRDefault="00454DD0" w:rsidP="002621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праці рабів плантаторами Півдня дозволяло отримувати величезні прибутки за мінімальних витрат. У той же час Південь вже почав закуповувати у британців машини та обладнання, постачаючи туди бавовну. Що звичайно, зачіпляло інтереси Півночі. </w:t>
      </w:r>
    </w:p>
    <w:p w:rsidR="00A4209D" w:rsidRPr="00262143" w:rsidRDefault="00454DD0" w:rsidP="002621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Плантатори зазіхали на </w:t>
      </w:r>
      <w:proofErr w:type="spellStart"/>
      <w:r w:rsidRPr="00262143">
        <w:rPr>
          <w:rFonts w:ascii="Times New Roman" w:hAnsi="Times New Roman" w:cs="Times New Roman"/>
          <w:sz w:val="28"/>
          <w:szCs w:val="28"/>
          <w:lang w:val="uk-UA"/>
        </w:rPr>
        <w:t>новоприєднані</w:t>
      </w:r>
      <w:proofErr w:type="spellEnd"/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 землі заходу країни. </w:t>
      </w:r>
    </w:p>
    <w:p w:rsidR="00A4209D" w:rsidRPr="00262143" w:rsidRDefault="00454DD0" w:rsidP="002621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Існувало протиріччя між </w:t>
      </w:r>
      <w:proofErr w:type="spellStart"/>
      <w:r w:rsidRPr="00262143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spellEnd"/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 вільним ринком та рабством. </w:t>
      </w:r>
    </w:p>
    <w:p w:rsidR="00262143" w:rsidRPr="00262143" w:rsidRDefault="00454DD0" w:rsidP="002621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143">
        <w:rPr>
          <w:rFonts w:ascii="Times New Roman" w:hAnsi="Times New Roman" w:cs="Times New Roman"/>
          <w:sz w:val="28"/>
          <w:szCs w:val="28"/>
          <w:lang w:val="uk-UA"/>
        </w:rPr>
        <w:t xml:space="preserve">Обрання президентом США в 1861 році лідера Республіканської партії Авраама Лінкольна спричинило паніку серед Півдня. </w:t>
      </w:r>
    </w:p>
    <w:p w:rsidR="00262143" w:rsidRPr="00262143" w:rsidRDefault="00454DD0" w:rsidP="002621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143">
        <w:rPr>
          <w:rFonts w:ascii="Times New Roman" w:hAnsi="Times New Roman" w:cs="Times New Roman"/>
          <w:sz w:val="28"/>
          <w:szCs w:val="28"/>
          <w:lang w:val="uk-UA"/>
        </w:rPr>
        <w:t>В ході громадянської війни виникла ще одна причина для звільнення рабів: необхідність поповнення рядів військових</w:t>
      </w:r>
      <w:r w:rsidR="00262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143" w:rsidRPr="00262143" w:rsidRDefault="00262143" w:rsidP="002621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2143">
        <w:rPr>
          <w:rFonts w:ascii="Times New Roman" w:hAnsi="Times New Roman" w:cs="Times New Roman"/>
          <w:b/>
          <w:sz w:val="28"/>
          <w:szCs w:val="28"/>
        </w:rPr>
        <w:t>Насл</w:t>
      </w:r>
      <w:r w:rsidRPr="00262143">
        <w:rPr>
          <w:rFonts w:ascii="Times New Roman" w:hAnsi="Times New Roman" w:cs="Times New Roman"/>
          <w:b/>
          <w:sz w:val="28"/>
          <w:szCs w:val="28"/>
          <w:lang w:val="uk-UA"/>
        </w:rPr>
        <w:t>ідки</w:t>
      </w:r>
      <w:proofErr w:type="spellEnd"/>
      <w:r w:rsidRPr="00262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відміни рабства</w:t>
      </w:r>
    </w:p>
    <w:p w:rsidR="00FB3210" w:rsidRPr="00D604C2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Прокламація змінила хід Громадянської війни . 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Після п</w:t>
      </w:r>
      <w:r w:rsidRPr="00FB32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 днів після капітуляції  Півдня у вашингтонському театрі був застрелений Авраам Лінкольн, агентом-актором Бутсом.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війни встало декілька питань: перебудова життя Півдня, поновлення державної єдності, статус колишніх рабів та рабовласників. 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У 1865 році була прийнята ХІІІ поправка до американської конституції  - вона повністю відміняла рабство в США.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Загострилися протиріччя в правлячих кругах США. 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Ендрю 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Джонс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 видав указ , який  колишніх  плантаторів  поновлював у правах, окрім права на рабів. Назрівала нова війна.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Почалися масові бунти тих негрів, що утискалися колишніми плантаторами-рабовласниками.</w:t>
      </w:r>
    </w:p>
    <w:p w:rsidR="00FB3210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1866-1868 роки. Була прийнята 14-та поправка,  згідно з нею все колишні лідери конфедерації не могли займати державні пости, негри зрівнялися у правах з білими, відмінені 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“чорні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кодекси”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209D" w:rsidRPr="00FB3210" w:rsidRDefault="00454DD0" w:rsidP="00FB321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Завдяки відміні рабства в США відбувся економічний бум. </w:t>
      </w:r>
    </w:p>
    <w:p w:rsidR="00FB3210" w:rsidRDefault="00FB3210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210" w:rsidRPr="00FB3210" w:rsidRDefault="00FB3210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Економіка та політика</w:t>
      </w:r>
    </w:p>
    <w:p w:rsidR="00A4209D" w:rsidRPr="00FB3210" w:rsidRDefault="00454DD0" w:rsidP="00FB321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За обсягом промислового виробництва у 1890 році США посіла перше місце у світі.</w:t>
      </w:r>
    </w:p>
    <w:p w:rsidR="00A4209D" w:rsidRPr="00FB3210" w:rsidRDefault="00454DD0" w:rsidP="00FB321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ХХ століття налічувалося більше 440 трестів . </w:t>
      </w:r>
    </w:p>
    <w:p w:rsidR="00A4209D" w:rsidRPr="00FB3210" w:rsidRDefault="00454DD0" w:rsidP="00FB321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США – країна з двопартійною системою (республіканці та демократи).</w:t>
      </w:r>
    </w:p>
    <w:p w:rsidR="00A4209D" w:rsidRPr="00FB3210" w:rsidRDefault="00454DD0" w:rsidP="00FB321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Почалася боротьба з монополіями та трестами. </w:t>
      </w:r>
    </w:p>
    <w:p w:rsidR="00A4209D" w:rsidRPr="00FB3210" w:rsidRDefault="00454DD0" w:rsidP="00FB321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У міру зростання економічного потенціалу США почала прагнути до зовнішніх експансій.</w:t>
      </w:r>
    </w:p>
    <w:p w:rsidR="00FB3210" w:rsidRPr="00FB3210" w:rsidRDefault="00FB3210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>Суспільні відносини між білими та неграми</w:t>
      </w:r>
    </w:p>
    <w:p w:rsidR="00A4209D" w:rsidRPr="00FB3210" w:rsidRDefault="00454DD0" w:rsidP="00FB32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У вищих навчальних закладах існують студентські братства,  куди відбирають учасників не тільки по політичним поглядам, а й по соціальним і расовим ознакам. </w:t>
      </w:r>
    </w:p>
    <w:p w:rsidR="00A4209D" w:rsidRPr="00FB3210" w:rsidRDefault="00454DD0" w:rsidP="00FB32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Ку-клукс-клан та інші схожі організації продовжують своє існування. </w:t>
      </w:r>
    </w:p>
    <w:p w:rsidR="00A4209D" w:rsidRPr="00FB3210" w:rsidRDefault="00FB3210" w:rsidP="00FB32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4DD0"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езробіття чорної частини Америки  зросло на 25 відсотків, багато сімей лишалися без допомоги держави. </w:t>
      </w:r>
    </w:p>
    <w:p w:rsidR="00A4209D" w:rsidRPr="00FB3210" w:rsidRDefault="00454DD0" w:rsidP="00FB321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Починаються протести та боротьба за свої права серед  кольорового населення.  </w:t>
      </w:r>
    </w:p>
    <w:p w:rsidR="00262143" w:rsidRPr="00FB3210" w:rsidRDefault="00454DD0" w:rsidP="0026214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1950-ті роки – рух за рівні права 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афро-американського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який був очолений Мартіном Лютером Кінгом, </w:t>
      </w:r>
      <w:proofErr w:type="spellStart"/>
      <w:r w:rsidRPr="00FB3210">
        <w:rPr>
          <w:rFonts w:ascii="Times New Roman" w:hAnsi="Times New Roman" w:cs="Times New Roman"/>
          <w:sz w:val="28"/>
          <w:szCs w:val="28"/>
          <w:lang w:val="uk-UA"/>
        </w:rPr>
        <w:t>священником</w:t>
      </w:r>
      <w:proofErr w:type="spellEnd"/>
      <w:r w:rsidRPr="00FB32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3210" w:rsidRDefault="00FB3210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210" w:rsidRDefault="006B469C" w:rsidP="00FB321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6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Суспільне та економічне життя Російської імперії напередодні відміни кріпосного права</w:t>
      </w:r>
    </w:p>
    <w:p w:rsidR="00A4209D" w:rsidRPr="006B469C" w:rsidRDefault="00454DD0" w:rsidP="006B469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69C">
        <w:rPr>
          <w:rFonts w:ascii="Times New Roman" w:hAnsi="Times New Roman" w:cs="Times New Roman"/>
          <w:sz w:val="28"/>
          <w:szCs w:val="28"/>
          <w:lang w:val="uk-UA"/>
        </w:rPr>
        <w:t xml:space="preserve">Початок другої половини ХІХ століття – Росія в тяжкій політичній та економічній кризі. </w:t>
      </w:r>
    </w:p>
    <w:p w:rsidR="006B469C" w:rsidRPr="006B469C" w:rsidRDefault="00454DD0" w:rsidP="006B469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69C">
        <w:rPr>
          <w:rFonts w:ascii="Times New Roman" w:hAnsi="Times New Roman" w:cs="Times New Roman"/>
          <w:sz w:val="28"/>
          <w:szCs w:val="28"/>
          <w:lang w:val="uk-UA"/>
        </w:rPr>
        <w:t xml:space="preserve">Кріпосництво ще з кінця </w:t>
      </w:r>
      <w:r w:rsidRPr="006B469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B469C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гальмувало  розвиток промисловості, торгівлі</w:t>
      </w:r>
    </w:p>
    <w:p w:rsidR="00A4209D" w:rsidRPr="006B469C" w:rsidRDefault="00454DD0" w:rsidP="006B469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69C">
        <w:rPr>
          <w:rFonts w:ascii="Times New Roman" w:hAnsi="Times New Roman" w:cs="Times New Roman"/>
          <w:sz w:val="28"/>
          <w:szCs w:val="28"/>
          <w:lang w:val="uk-UA"/>
        </w:rPr>
        <w:t>Криза компенсувалася за рахунок експансії в Середню Азію та Кавказ, Крим (розширювався внутрішній ринок).</w:t>
      </w:r>
    </w:p>
    <w:p w:rsidR="00A4209D" w:rsidRPr="006B469C" w:rsidRDefault="00454DD0" w:rsidP="006B469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69C">
        <w:rPr>
          <w:rFonts w:ascii="Times New Roman" w:hAnsi="Times New Roman" w:cs="Times New Roman"/>
          <w:sz w:val="28"/>
          <w:szCs w:val="28"/>
          <w:lang w:val="uk-UA"/>
        </w:rPr>
        <w:t xml:space="preserve">Між кріпосницькою Росією та країнами Європи, які мали високоефективну економіку, наростало економічне провалля. </w:t>
      </w:r>
    </w:p>
    <w:p w:rsidR="00A4209D" w:rsidRPr="006B469C" w:rsidRDefault="00454DD0" w:rsidP="006B469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6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1857 році було 192 виступи селянства проти кріпосництва, у 1858 – 528, у 1859 – 938, у 1860 – 354.  </w:t>
      </w:r>
    </w:p>
    <w:p w:rsidR="006B469C" w:rsidRDefault="006B469C" w:rsidP="006B469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6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Причини</w:t>
      </w:r>
    </w:p>
    <w:p w:rsidR="00A4209D" w:rsidRPr="00AC1F38" w:rsidRDefault="00454DD0" w:rsidP="00AC1F3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Глибока економічна, політична, воєнна криза Російської імперії  у першій половині  ХІХ століття.</w:t>
      </w:r>
    </w:p>
    <w:p w:rsidR="00A4209D" w:rsidRPr="00AC1F38" w:rsidRDefault="00454DD0" w:rsidP="00AC1F3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Необхідність організації нової промисловості на сучасних засадах.</w:t>
      </w:r>
    </w:p>
    <w:p w:rsidR="00A4209D" w:rsidRPr="00AC1F38" w:rsidRDefault="00454DD0" w:rsidP="00AC1F3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Щоб організувати нову промисловість – потрібні вільнонаймані робітники.</w:t>
      </w:r>
    </w:p>
    <w:p w:rsidR="00A4209D" w:rsidRPr="00AC1F38" w:rsidRDefault="00454DD0" w:rsidP="00AC1F3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Величезний економічний розрив між провідними країнами Європи та Російською імперією.</w:t>
      </w:r>
    </w:p>
    <w:p w:rsidR="00A4209D" w:rsidRPr="00AC1F38" w:rsidRDefault="00454DD0" w:rsidP="00AC1F3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Селянські бунти.</w:t>
      </w:r>
    </w:p>
    <w:p w:rsidR="006B469C" w:rsidRDefault="00AC1F38" w:rsidP="006B469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Наслідки реформи</w:t>
      </w:r>
    </w:p>
    <w:p w:rsidR="00AC1F38" w:rsidRPr="00AC1F38" w:rsidRDefault="00AC1F38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Через те, що селяни були тимчасово </w:t>
      </w:r>
      <w:proofErr w:type="spellStart"/>
      <w:r w:rsidRPr="00AC1F38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AC1F3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C1F38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 поміщикам, вони фактично залишалися кріпосними</w:t>
      </w:r>
      <w:r w:rsidR="00AC1F38">
        <w:rPr>
          <w:rFonts w:ascii="Times New Roman" w:hAnsi="Times New Roman" w:cs="Times New Roman"/>
          <w:sz w:val="28"/>
          <w:szCs w:val="28"/>
          <w:lang w:val="uk-UA"/>
        </w:rPr>
        <w:t>, залежали від поміщиків</w:t>
      </w:r>
      <w:r w:rsidRPr="00AC1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селянства призвело до відтоку робочої сили з маєтків, дорожчала вільнонаймана праця. 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При виплачування коштів через зміну курсу рубля  та утримання попередніх боргів виплати значно перевищували в результаті початкові розміри.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Наростала криза поміщицьких господарств.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Починаючи з 80-х років ХІХ століття утверджуються товарно-грошові відносини у господарствах селян.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Різко розвивалося залізничне будівництво. 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Наприкінці 1879 року була скасована Паризька угода, протягом 1877-1878 виріс потенціал російської армії.</w:t>
      </w:r>
    </w:p>
    <w:p w:rsidR="00A4209D" w:rsidRPr="00AC1F38" w:rsidRDefault="00454DD0" w:rsidP="00AC1F3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Змінювалася структура посівних площ на користь тих культур, що були сировиною для легкої та харчової промисловості, або мали досить великий попит на ринку.</w:t>
      </w:r>
    </w:p>
    <w:p w:rsidR="00AC1F38" w:rsidRPr="006B469C" w:rsidRDefault="00AC1F38" w:rsidP="006B4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1F38" w:rsidRPr="00AC1F38" w:rsidRDefault="00AC1F38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Суспільне життя</w:t>
      </w:r>
    </w:p>
    <w:p w:rsidR="00A4209D" w:rsidRPr="00AC1F38" w:rsidRDefault="00454DD0" w:rsidP="00AC1F3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Судова реформа 1864 року. </w:t>
      </w:r>
    </w:p>
    <w:p w:rsidR="00AC1F38" w:rsidRPr="00AC1F38" w:rsidRDefault="00454DD0" w:rsidP="00AC1F3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Росія стала буржуазною монархією. </w:t>
      </w:r>
    </w:p>
    <w:p w:rsidR="00A4209D" w:rsidRPr="00AC1F38" w:rsidRDefault="00454DD0" w:rsidP="00AC1F3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>Реформою був розчищений шлях для індустріального розвитку, та демократичних змін у суспільстві.</w:t>
      </w:r>
    </w:p>
    <w:p w:rsidR="00A4209D" w:rsidRPr="00AC1F38" w:rsidRDefault="00454DD0" w:rsidP="00AC1F3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1F38">
        <w:rPr>
          <w:rFonts w:ascii="Times New Roman" w:hAnsi="Times New Roman" w:cs="Times New Roman"/>
          <w:sz w:val="28"/>
          <w:szCs w:val="28"/>
          <w:lang w:val="uk-UA"/>
        </w:rPr>
        <w:t xml:space="preserve">Проте реформа не була доведена до свого кінця, </w:t>
      </w:r>
      <w:r w:rsidR="00AC1F38">
        <w:rPr>
          <w:rFonts w:ascii="Times New Roman" w:hAnsi="Times New Roman" w:cs="Times New Roman"/>
          <w:sz w:val="28"/>
          <w:szCs w:val="28"/>
          <w:lang w:val="uk-UA"/>
        </w:rPr>
        <w:t>наслідком стало з</w:t>
      </w:r>
      <w:r w:rsidRPr="00AC1F38">
        <w:rPr>
          <w:rFonts w:ascii="Times New Roman" w:hAnsi="Times New Roman" w:cs="Times New Roman"/>
          <w:sz w:val="28"/>
          <w:szCs w:val="28"/>
          <w:lang w:val="uk-UA"/>
        </w:rPr>
        <w:t>ростання невдоволення пролетаріату</w:t>
      </w:r>
      <w:r w:rsidR="00AC1F3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AC1F38">
        <w:rPr>
          <w:rFonts w:ascii="Times New Roman" w:hAnsi="Times New Roman" w:cs="Times New Roman"/>
          <w:sz w:val="28"/>
          <w:szCs w:val="28"/>
          <w:lang w:val="uk-UA"/>
        </w:rPr>
        <w:t>потім стало однією з причин революції 1917 року.</w:t>
      </w:r>
    </w:p>
    <w:p w:rsidR="00AC1F38" w:rsidRDefault="00AC1F38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1F38" w:rsidRDefault="00B26F9D" w:rsidP="00AC1F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6F9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B26F9D" w:rsidRDefault="00B26F9D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F9D">
        <w:rPr>
          <w:rFonts w:ascii="Times New Roman" w:hAnsi="Times New Roman" w:cs="Times New Roman"/>
          <w:sz w:val="28"/>
          <w:szCs w:val="28"/>
          <w:lang w:val="uk-UA"/>
        </w:rPr>
        <w:t>Реформа як  в США, так і в Російській імперії, проводилася перш за все в інтересах держави. США потрібні були  солдати у громадянській війні.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F9D">
        <w:rPr>
          <w:rFonts w:ascii="Times New Roman" w:hAnsi="Times New Roman" w:cs="Times New Roman"/>
          <w:sz w:val="28"/>
          <w:szCs w:val="28"/>
          <w:lang w:val="uk-UA"/>
        </w:rPr>
        <w:t>Російська імперія прагнула  відновити свій вплив на політичній арені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F9D" w:rsidRPr="00B26F9D" w:rsidRDefault="00B26F9D" w:rsidP="00B26F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F9D">
        <w:rPr>
          <w:rFonts w:ascii="Times New Roman" w:hAnsi="Times New Roman" w:cs="Times New Roman"/>
          <w:sz w:val="28"/>
          <w:szCs w:val="28"/>
          <w:lang w:val="uk-UA"/>
        </w:rPr>
        <w:t>Тож економіка зросла, цілі урядів були досягнуті.</w:t>
      </w:r>
    </w:p>
    <w:p w:rsidR="00B26F9D" w:rsidRDefault="00B26F9D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F9D">
        <w:rPr>
          <w:rFonts w:ascii="Times New Roman" w:hAnsi="Times New Roman" w:cs="Times New Roman"/>
          <w:sz w:val="28"/>
          <w:szCs w:val="28"/>
          <w:lang w:val="uk-UA"/>
        </w:rPr>
        <w:t>Суспільні відносини США після скасування рабства мало змінилися. До чорних жителів країни  все одно застосовувалися певні санкції, виникали  такі організації, як ку-клукс-клан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209D" w:rsidRDefault="00B26F9D" w:rsidP="00B26F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F9D">
        <w:rPr>
          <w:rFonts w:ascii="Times New Roman" w:hAnsi="Times New Roman" w:cs="Times New Roman"/>
          <w:sz w:val="28"/>
          <w:szCs w:val="28"/>
          <w:lang w:val="uk-UA"/>
        </w:rPr>
        <w:t>Хоча реформа 1861 року і звільняла селян від кріпосництва, але все одно вони залишалися у владі поміщиків як їхні боржники.  Тож у перші роки після реформи їх становище мало змінилося. Вони змушені були покидати свої домівки в пошуках заробітку.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привело до революції 1917 року. </w:t>
      </w:r>
      <w:r w:rsidR="00454DD0" w:rsidRPr="00B26F9D">
        <w:rPr>
          <w:rFonts w:ascii="Times New Roman" w:hAnsi="Times New Roman" w:cs="Times New Roman"/>
          <w:sz w:val="28"/>
          <w:szCs w:val="28"/>
          <w:lang w:val="uk-UA"/>
        </w:rPr>
        <w:t xml:space="preserve">Революція, в свою чергу, у наступні десятиліття стала наслідком багатьох мільйонів смертей. </w:t>
      </w:r>
      <w:r w:rsidR="00513CC6">
        <w:rPr>
          <w:rFonts w:ascii="Times New Roman" w:hAnsi="Times New Roman" w:cs="Times New Roman"/>
          <w:sz w:val="28"/>
          <w:szCs w:val="28"/>
          <w:lang w:val="uk-UA"/>
        </w:rPr>
        <w:t>Одна кров викликала іншу.</w:t>
      </w:r>
    </w:p>
    <w:p w:rsidR="00454DD0" w:rsidRPr="00454DD0" w:rsidRDefault="00454DD0" w:rsidP="00454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0">
        <w:rPr>
          <w:rFonts w:ascii="Times New Roman" w:hAnsi="Times New Roman" w:cs="Times New Roman"/>
          <w:sz w:val="28"/>
          <w:szCs w:val="28"/>
          <w:lang w:val="uk-UA"/>
        </w:rPr>
        <w:t xml:space="preserve">Тож можна зробити висновок, що економіка і суспільне життя хоч і </w:t>
      </w:r>
      <w:proofErr w:type="spellStart"/>
      <w:r w:rsidRPr="00454DD0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454D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54DD0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454DD0">
        <w:rPr>
          <w:rFonts w:ascii="Times New Roman" w:hAnsi="Times New Roman" w:cs="Times New Roman"/>
          <w:sz w:val="28"/>
          <w:szCs w:val="28"/>
          <w:lang w:val="uk-UA"/>
        </w:rPr>
        <w:t xml:space="preserve"> між собою, проте змінюються практично незалежно одне від одного. </w:t>
      </w:r>
    </w:p>
    <w:p w:rsidR="00A4209D" w:rsidRPr="00454DD0" w:rsidRDefault="00454DD0" w:rsidP="00454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D0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змінюється та відповідає на реформи досить швидко. </w:t>
      </w:r>
    </w:p>
    <w:p w:rsidR="00B26F9D" w:rsidRPr="00B26F9D" w:rsidRDefault="00454DD0" w:rsidP="00B26F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4DD0">
        <w:rPr>
          <w:rFonts w:ascii="Times New Roman" w:hAnsi="Times New Roman" w:cs="Times New Roman"/>
          <w:sz w:val="28"/>
          <w:szCs w:val="28"/>
          <w:lang w:val="uk-UA"/>
        </w:rPr>
        <w:t>Суспільне життя при цьому змінюється дуже повільно та інерційно.</w:t>
      </w:r>
    </w:p>
    <w:p w:rsidR="00B26F9D" w:rsidRPr="00B26F9D" w:rsidRDefault="00B26F9D" w:rsidP="00AC1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69C" w:rsidRDefault="006B469C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04C2" w:rsidRDefault="00D604C2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04C2" w:rsidRDefault="00D604C2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Використана література:</w:t>
      </w:r>
    </w:p>
    <w:p w:rsidR="00D604C2" w:rsidRDefault="00D604C2" w:rsidP="00D604C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Манаков Апостолы двуликого Януса.- М.: Политиздат, 1986.</w:t>
      </w:r>
    </w:p>
    <w:p w:rsidR="00D604C2" w:rsidRDefault="00D604C2" w:rsidP="00D604C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Новейшая история (1939-1988):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С.С. 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Л.Е.Кертман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 – М.: Просвещение, 1989.</w:t>
      </w:r>
    </w:p>
    <w:p w:rsidR="00D604C2" w:rsidRDefault="00D604C2" w:rsidP="00D604C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Бердяев Смысл истории. – М.: «Мысль», 1990</w:t>
      </w:r>
    </w:p>
    <w:p w:rsidR="00D604C2" w:rsidRPr="00D604C2" w:rsidRDefault="00D604C2" w:rsidP="00D604C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проблеми скасування кріпосного права в 1861 р. Матеріали Всеукраїнської наукової конференції «Велика реформа 1861 року» // Український селянин. – 2001.</w:t>
      </w:r>
    </w:p>
    <w:p w:rsidR="00D604C2" w:rsidRPr="00450AD3" w:rsidRDefault="00450AD3" w:rsidP="00D604C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50A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http://ru.wikipedia.org</w:t>
        </w:r>
        <w:r w:rsidRPr="00450A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</w:hyperlink>
    </w:p>
    <w:p w:rsidR="00AC1F38" w:rsidRPr="00AC1F38" w:rsidRDefault="00AC1F38" w:rsidP="00FB32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F38" w:rsidRPr="00AC1F38" w:rsidSect="0036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9A"/>
    <w:multiLevelType w:val="hybridMultilevel"/>
    <w:tmpl w:val="7BFE3860"/>
    <w:lvl w:ilvl="0" w:tplc="115663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3070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7CF2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E1A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0CC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277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4BA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EF2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808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F450A6"/>
    <w:multiLevelType w:val="hybridMultilevel"/>
    <w:tmpl w:val="6B7E4C2E"/>
    <w:lvl w:ilvl="0" w:tplc="CF2EA7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475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20A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E14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C51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F2E6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8D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6B6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26A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F773A8"/>
    <w:multiLevelType w:val="hybridMultilevel"/>
    <w:tmpl w:val="2B3AA95E"/>
    <w:lvl w:ilvl="0" w:tplc="292AB7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628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E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707D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423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8D9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485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67B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471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31420B"/>
    <w:multiLevelType w:val="hybridMultilevel"/>
    <w:tmpl w:val="9EC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6E7D"/>
    <w:multiLevelType w:val="hybridMultilevel"/>
    <w:tmpl w:val="0B1808B4"/>
    <w:lvl w:ilvl="0" w:tplc="3B5E06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EA3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CAB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CCB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A92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C80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8C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058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84C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5016FD"/>
    <w:multiLevelType w:val="hybridMultilevel"/>
    <w:tmpl w:val="3692D2B0"/>
    <w:lvl w:ilvl="0" w:tplc="608EB4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872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CEA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840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A71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6C0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25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A06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23E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B9225C"/>
    <w:multiLevelType w:val="hybridMultilevel"/>
    <w:tmpl w:val="D1843C80"/>
    <w:lvl w:ilvl="0" w:tplc="577232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E7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A63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6A1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691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6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A91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27E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F6E7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4B5F64"/>
    <w:multiLevelType w:val="hybridMultilevel"/>
    <w:tmpl w:val="B7106404"/>
    <w:lvl w:ilvl="0" w:tplc="4A1A4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6AE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443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3D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C97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C06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6C7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A15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073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180E87"/>
    <w:multiLevelType w:val="hybridMultilevel"/>
    <w:tmpl w:val="E7B48C5A"/>
    <w:lvl w:ilvl="0" w:tplc="C666AC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47C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CBA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E4B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CE7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442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C8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C6E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6F6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5273E8"/>
    <w:multiLevelType w:val="hybridMultilevel"/>
    <w:tmpl w:val="A7784454"/>
    <w:lvl w:ilvl="0" w:tplc="96BA0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EDB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25C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05C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E83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88F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28D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F0DF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007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902438"/>
    <w:multiLevelType w:val="hybridMultilevel"/>
    <w:tmpl w:val="82882D98"/>
    <w:lvl w:ilvl="0" w:tplc="8A5A35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480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91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EFB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A30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0DA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228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095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C72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E803761"/>
    <w:multiLevelType w:val="hybridMultilevel"/>
    <w:tmpl w:val="7B0A987A"/>
    <w:lvl w:ilvl="0" w:tplc="274626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46F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9C91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6B8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29B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83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A4C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2D2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0AC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8E4B64"/>
    <w:multiLevelType w:val="hybridMultilevel"/>
    <w:tmpl w:val="E48EE246"/>
    <w:lvl w:ilvl="0" w:tplc="57C0C7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8A11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8E6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A0B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4E6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D09D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876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07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072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F6"/>
    <w:rsid w:val="00137E63"/>
    <w:rsid w:val="0022544D"/>
    <w:rsid w:val="00262143"/>
    <w:rsid w:val="00363030"/>
    <w:rsid w:val="003F78F6"/>
    <w:rsid w:val="00450AD3"/>
    <w:rsid w:val="00454DD0"/>
    <w:rsid w:val="00513CC6"/>
    <w:rsid w:val="005B2AC4"/>
    <w:rsid w:val="006B469C"/>
    <w:rsid w:val="009261F8"/>
    <w:rsid w:val="00A4209D"/>
    <w:rsid w:val="00A77780"/>
    <w:rsid w:val="00AC1F38"/>
    <w:rsid w:val="00B26F9D"/>
    <w:rsid w:val="00D604C2"/>
    <w:rsid w:val="00DC7154"/>
    <w:rsid w:val="00E02C16"/>
    <w:rsid w:val="00F74526"/>
    <w:rsid w:val="00FB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1087</Words>
  <Characters>6202</Characters>
  <Application>Microsoft Office Word</Application>
  <DocSecurity>0</DocSecurity>
  <Lines>51</Lines>
  <Paragraphs>14</Paragraphs>
  <ScaleCrop>false</ScaleCrop>
  <Company>*Питер-Company*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12</cp:revision>
  <dcterms:created xsi:type="dcterms:W3CDTF">2012-04-14T23:30:00Z</dcterms:created>
  <dcterms:modified xsi:type="dcterms:W3CDTF">2012-04-15T00:06:00Z</dcterms:modified>
</cp:coreProperties>
</file>